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7C9" w:rsidRDefault="0000767E" w:rsidP="0000767E">
      <w:pPr>
        <w:jc w:val="center"/>
        <w:rPr>
          <w:rFonts w:ascii="黑体" w:eastAsia="黑体" w:hAnsi="黑体" w:hint="eastAsia"/>
          <w:sz w:val="44"/>
          <w:szCs w:val="44"/>
        </w:rPr>
      </w:pPr>
      <w:r w:rsidRPr="0000767E">
        <w:rPr>
          <w:rFonts w:ascii="黑体" w:eastAsia="黑体" w:hAnsi="黑体" w:hint="eastAsia"/>
          <w:sz w:val="44"/>
          <w:szCs w:val="44"/>
        </w:rPr>
        <w:t>第五党支部研讨交流情况</w:t>
      </w:r>
    </w:p>
    <w:p w:rsidR="001202A4" w:rsidRDefault="001202A4" w:rsidP="001202A4">
      <w:pPr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</w:p>
    <w:p w:rsidR="0000767E" w:rsidRPr="001202A4" w:rsidRDefault="0000767E" w:rsidP="001202A4">
      <w:pPr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1202A4">
        <w:rPr>
          <w:rFonts w:ascii="仿宋_GB2312" w:eastAsia="仿宋_GB2312" w:hAnsi="黑体" w:hint="eastAsia"/>
          <w:sz w:val="32"/>
          <w:szCs w:val="32"/>
        </w:rPr>
        <w:t>在</w:t>
      </w:r>
      <w:proofErr w:type="gramStart"/>
      <w:r w:rsidRPr="001202A4">
        <w:rPr>
          <w:rFonts w:ascii="仿宋_GB2312" w:eastAsia="仿宋_GB2312" w:hAnsi="黑体" w:hint="eastAsia"/>
          <w:sz w:val="32"/>
          <w:szCs w:val="32"/>
        </w:rPr>
        <w:t>观看党</w:t>
      </w:r>
      <w:proofErr w:type="gramEnd"/>
      <w:r w:rsidRPr="001202A4">
        <w:rPr>
          <w:rFonts w:ascii="仿宋_GB2312" w:eastAsia="仿宋_GB2312" w:hAnsi="黑体" w:hint="eastAsia"/>
          <w:sz w:val="32"/>
          <w:szCs w:val="32"/>
        </w:rPr>
        <w:t>的二十大主题出版物《领航》后，5月9日下午。第五党支部组织支部全体干警研讨交流心得体会。大家纷纷表示，要时刻牢记习近平总书记的嘱托，进一步强化责任担当，</w:t>
      </w:r>
      <w:r w:rsidR="001202A4" w:rsidRPr="001202A4">
        <w:rPr>
          <w:rFonts w:ascii="仿宋_GB2312" w:eastAsia="仿宋_GB2312" w:hAnsi="黑体" w:hint="eastAsia"/>
          <w:sz w:val="32"/>
          <w:szCs w:val="32"/>
        </w:rPr>
        <w:t>忠诚履职尽责，钻研业务知识，运用好法律法规，努力办好每一起职务犯罪案件，</w:t>
      </w:r>
      <w:r w:rsidR="00487749">
        <w:rPr>
          <w:rFonts w:ascii="仿宋_GB2312" w:eastAsia="仿宋_GB2312" w:hAnsi="黑体" w:hint="eastAsia"/>
          <w:sz w:val="32"/>
          <w:szCs w:val="32"/>
        </w:rPr>
        <w:t>守住案件办理质量生命线，以优异成绩向党的二十大献礼。</w:t>
      </w:r>
    </w:p>
    <w:sectPr w:rsidR="0000767E" w:rsidRPr="001202A4" w:rsidSect="00A26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767E"/>
    <w:rsid w:val="0000767E"/>
    <w:rsid w:val="001202A4"/>
    <w:rsid w:val="00487749"/>
    <w:rsid w:val="009B62EF"/>
    <w:rsid w:val="00A263F6"/>
    <w:rsid w:val="00ED0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2023-05-09T03:13:00Z</dcterms:created>
  <dcterms:modified xsi:type="dcterms:W3CDTF">2023-05-09T03:39:00Z</dcterms:modified>
</cp:coreProperties>
</file>